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Interview: making a remote interview easier to record</w:t>
      </w:r>
    </w:p>
    <w:p>
      <w:r>
        <w:t xml:space="preserve">interview - 30 minutes. Original Podcastools editorial starter, reviewed October 1, 2026.</w:t>
      </w:r>
    </w:p>
    <w:p>
      <w:r>
        <w:t xml:space="preserve">Replace bracketed placeholders with verified facts. This is a deterministic template, not personalized AI output.</w:t>
      </w:r>
    </w:p>
    <w:p>
      <w:pPr>
        <w:pStyle w:val="Heading1"/>
      </w:pPr>
      <w:r>
        <w:t xml:space="preserve">Opening question (2 min)</w:t>
      </w:r>
    </w:p>
    <w:p>
      <w:pPr>
        <w:pStyle w:val="ListParagraph"/>
        <w:numPr>
          <w:ilvl w:val="0"/>
          <w:numId w:val="1"/>
        </w:numPr>
      </w:pPr>
      <w:r>
        <w:t xml:space="preserve">Host: What is the smallest recording change that improved your conversations?</w:t>
      </w:r>
    </w:p>
    <w:p>
      <w:pPr>
        <w:pStyle w:val="ListParagraph"/>
        <w:numPr>
          <w:ilvl w:val="0"/>
          <w:numId w:val="1"/>
        </w:numPr>
      </w:pPr>
      <w:r>
        <w:t xml:space="preserve">Guest: [Add the guest's real answer after recording].</w:t>
      </w:r>
    </w:p>
    <w:p>
      <w:pPr>
        <w:pStyle w:val="ListParagraph"/>
        <w:numPr>
          <w:ilvl w:val="0"/>
          <w:numId w:val="1"/>
        </w:numPr>
      </w:pPr>
      <w:r>
        <w:t xml:space="preserve">[MUSIC] Fade the intro under the host.</w:t>
      </w:r>
    </w:p>
    <w:p>
      <w:pPr>
        <w:pStyle w:val="Heading1"/>
      </w:pPr>
      <w:r>
        <w:t xml:space="preserve">Introduction and scope (3 min)</w:t>
      </w:r>
    </w:p>
    <w:p>
      <w:pPr>
        <w:pStyle w:val="ListParagraph"/>
        <w:numPr>
          <w:ilvl w:val="0"/>
          <w:numId w:val="1"/>
        </w:numPr>
      </w:pPr>
      <w:r>
        <w:t xml:space="preserve">Explain that this episode covers remote interview preparation.</w:t>
      </w:r>
    </w:p>
    <w:p>
      <w:pPr>
        <w:pStyle w:val="ListParagraph"/>
        <w:numPr>
          <w:ilvl w:val="0"/>
          <w:numId w:val="1"/>
        </w:numPr>
      </w:pPr>
      <w:r>
        <w:t xml:space="preserve">Introduce the guest using only the approved bio.</w:t>
      </w:r>
    </w:p>
    <w:p>
      <w:pPr>
        <w:pStyle w:val="ListParagraph"/>
        <w:numPr>
          <w:ilvl w:val="0"/>
          <w:numId w:val="1"/>
        </w:numPr>
      </w:pPr>
      <w:r>
        <w:t xml:space="preserve">Ask the guest which recording setup they actually use.</w:t>
      </w:r>
    </w:p>
    <w:p>
      <w:pPr>
        <w:pStyle w:val="Heading1"/>
      </w:pPr>
      <w:r>
        <w:t xml:space="preserve">Before the call (8 min)</w:t>
      </w:r>
    </w:p>
    <w:p>
      <w:pPr>
        <w:pStyle w:val="ListParagraph"/>
        <w:numPr>
          <w:ilvl w:val="0"/>
          <w:numId w:val="1"/>
        </w:numPr>
      </w:pPr>
      <w:r>
        <w:t xml:space="preserve">Discuss choosing a quiet room and minimizing fan noise.</w:t>
      </w:r>
    </w:p>
    <w:p>
      <w:pPr>
        <w:pStyle w:val="ListParagraph"/>
        <w:numPr>
          <w:ilvl w:val="0"/>
          <w:numId w:val="1"/>
        </w:numPr>
      </w:pPr>
      <w:r>
        <w:t xml:space="preserve">Ask how the guest tests microphone placement and headphone monitoring.</w:t>
      </w:r>
    </w:p>
    <w:p>
      <w:pPr>
        <w:pStyle w:val="ListParagraph"/>
        <w:numPr>
          <w:ilvl w:val="0"/>
          <w:numId w:val="1"/>
        </w:numPr>
      </w:pPr>
      <w:r>
        <w:t xml:space="preserve">Describe sending a short agenda and recording consent request.</w:t>
      </w:r>
    </w:p>
    <w:p>
      <w:pPr>
        <w:pStyle w:val="ListParagraph"/>
        <w:numPr>
          <w:ilvl w:val="0"/>
          <w:numId w:val="1"/>
        </w:numPr>
      </w:pPr>
      <w:r>
        <w:t xml:space="preserve">Follow-up: Which preparation step is easiest to overlook?</w:t>
      </w:r>
    </w:p>
    <w:p>
      <w:pPr>
        <w:pStyle w:val="Heading1"/>
      </w:pPr>
      <w:r>
        <w:t xml:space="preserve">During the interview (10 min)</w:t>
      </w:r>
    </w:p>
    <w:p>
      <w:pPr>
        <w:pStyle w:val="ListParagraph"/>
        <w:numPr>
          <w:ilvl w:val="0"/>
          <w:numId w:val="1"/>
        </w:numPr>
      </w:pPr>
      <w:r>
        <w:t xml:space="preserve">Ask how to handle interruptions, lost connections, and repeated answers.</w:t>
      </w:r>
    </w:p>
    <w:p>
      <w:pPr>
        <w:pStyle w:val="ListParagraph"/>
        <w:numPr>
          <w:ilvl w:val="0"/>
          <w:numId w:val="1"/>
        </w:numPr>
      </w:pPr>
      <w:r>
        <w:t xml:space="preserve">Request one specific example from the guest's experience.</w:t>
      </w:r>
    </w:p>
    <w:p>
      <w:pPr>
        <w:pStyle w:val="ListParagraph"/>
        <w:numPr>
          <w:ilvl w:val="0"/>
          <w:numId w:val="1"/>
        </w:numPr>
      </w:pPr>
      <w:r>
        <w:t xml:space="preserve">Pause for an answer before offering another prompt.</w:t>
      </w:r>
    </w:p>
    <w:p>
      <w:pPr>
        <w:pStyle w:val="ListParagraph"/>
        <w:numPr>
          <w:ilvl w:val="0"/>
          <w:numId w:val="1"/>
        </w:numPr>
      </w:pPr>
      <w:r>
        <w:t xml:space="preserve">[PAUSE] Record a clean pickup when a connection drops.</w:t>
      </w:r>
    </w:p>
    <w:p>
      <w:pPr>
        <w:pStyle w:val="Heading1"/>
      </w:pPr>
      <w:r>
        <w:t xml:space="preserve">Recap and close (7 min)</w:t>
      </w:r>
    </w:p>
    <w:p>
      <w:pPr>
        <w:pStyle w:val="ListParagraph"/>
        <w:numPr>
          <w:ilvl w:val="0"/>
          <w:numId w:val="1"/>
        </w:numPr>
      </w:pPr>
      <w:r>
        <w:t xml:space="preserve">Recap the guest's actual three recommendations.</w:t>
      </w:r>
    </w:p>
    <w:p>
      <w:pPr>
        <w:pStyle w:val="ListParagraph"/>
        <w:numPr>
          <w:ilvl w:val="0"/>
          <w:numId w:val="1"/>
        </w:numPr>
      </w:pPr>
      <w:r>
        <w:t xml:space="preserve">Confirm permission before sharing any supplied links.</w:t>
      </w:r>
    </w:p>
    <w:p>
      <w:pPr>
        <w:pStyle w:val="ListParagraph"/>
        <w:numPr>
          <w:ilvl w:val="0"/>
          <w:numId w:val="1"/>
        </w:numPr>
      </w:pPr>
      <w:r>
        <w:t xml:space="preserve">Invite listeners to test their setup before their next call.</w:t>
      </w:r>
    </w:p>
    <w:p>
      <w:pPr>
        <w:pStyle w:val="ListParagraph"/>
        <w:numPr>
          <w:ilvl w:val="0"/>
          <w:numId w:val="1"/>
        </w:numPr>
      </w:pPr>
      <w:r>
        <w:t xml:space="preserve">[MUSIC] Close after the credits.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2026-10-01T20:46:27.569Z</dcterms:created>
  <dcterms:modified xsi:type="dcterms:W3CDTF">2026-10-01T20:46:27.570Z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