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Planning a design project</w:t>
      </w:r>
    </w:p>
    <w:p>
      <w:r>
        <w:t xml:space="preserve">Interview script | Original fictional worked example | Planned episode: 30:00 | Scripted anchors plus unscripted discussion; verify all facts.</w:t>
      </w:r>
    </w:p>
    <w:p>
      <w:pPr>
        <w:pStyle w:val="Heading1"/>
      </w:pPr>
      <w:r>
        <w:t xml:space="preserve">0:00-0:20 | Opening hook</w:t>
      </w:r>
    </w:p>
    <w:p>
      <w:pPr>
        <w:spacing w:after="100"/>
      </w:pPr>
      <w:r>
        <w:t xml:space="preserve">HOST: What would change if you approached Planning a design project with one clearer question? Today, we'll work through that question together.</w:t>
      </w:r>
    </w:p>
    <w:p>
      <w:pPr>
        <w:spacing w:after="100"/>
      </w:pPr>
      <w:r>
        <w:t xml:space="preserve">[Replace this hook with your episode's actual promise.]</w:t>
      </w:r>
    </w:p>
    <w:p>
      <w:pPr>
        <w:pStyle w:val="Heading1"/>
      </w:pPr>
      <w:r>
        <w:t xml:space="preserve">0:20-1:00 | Show and guest introduction</w:t>
      </w:r>
    </w:p>
    <w:p>
      <w:pPr>
        <w:spacing w:after="100"/>
      </w:pPr>
      <w:r>
        <w:t xml:space="preserve">[MUSIC: Fade your licensed intro under the first line, then out.]</w:t>
      </w:r>
    </w:p>
    <w:p>
      <w:pPr>
        <w:spacing w:after="100"/>
      </w:pPr>
      <w:r>
        <w:t xml:space="preserve">HOST: Welcome to Independent Ledger. I'm Alex Sample, and today we're discussing Planning a design project.</w:t>
      </w:r>
    </w:p>
    <w:p>
      <w:pPr>
        <w:spacing w:after="100"/>
      </w:pPr>
      <w:r>
        <w:t xml:space="preserve">HOST: I'm joined by Jamie Example. [Read the guest's approved one-sentence bio.]</w:t>
      </w:r>
    </w:p>
    <w:p>
      <w:pPr>
        <w:spacing w:after="100"/>
      </w:pPr>
      <w:r>
        <w:t xml:space="preserve">HOST: Thanks for being here. Where should we begin?</w:t>
      </w:r>
    </w:p>
    <w:p>
      <w:pPr>
        <w:spacing w:after="100"/>
      </w:pPr>
      <w:r>
        <w:t xml:space="preserve">[PRONUNCIATION: Confirm names before recording.]</w:t>
      </w:r>
    </w:p>
    <w:p>
      <w:pPr>
        <w:pStyle w:val="Heading1"/>
      </w:pPr>
      <w:r>
        <w:t xml:space="preserve">1:00-23:20 | Main conversation</w:t>
      </w:r>
    </w:p>
    <w:p>
      <w:pPr>
        <w:spacing w:after="100"/>
      </w:pPr>
      <w:r>
        <w:t xml:space="preserve">HOST: Jamie Example, what would help someone understand Planning a design project before getting started?</w:t>
      </w:r>
    </w:p>
    <w:p>
      <w:pPr>
        <w:spacing w:after="100"/>
      </w:pPr>
      <w:r>
        <w:t xml:space="preserve">GUEST: [Leave room for the guest's actual answer.]</w:t>
      </w:r>
    </w:p>
    <w:p>
      <w:pPr>
        <w:spacing w:after="100"/>
      </w:pPr>
      <w:r>
        <w:t xml:space="preserve">HOST: Can you walk us through a specific experience?</w:t>
      </w:r>
    </w:p>
    <w:p>
      <w:pPr>
        <w:spacing w:after="100"/>
      </w:pPr>
      <w:r>
        <w:t xml:space="preserve">GUEST: [Actual answer; do not pre-write the guest's claims.]</w:t>
      </w:r>
    </w:p>
    <w:p>
      <w:pPr>
        <w:spacing w:after="100"/>
      </w:pPr>
      <w:r>
        <w:t xml:space="preserve">HOST: What was the trade-off in that choice?</w:t>
      </w:r>
    </w:p>
    <w:p>
      <w:pPr>
        <w:spacing w:after="100"/>
      </w:pPr>
      <w:r>
        <w:t xml:space="preserve">[AD LIB: Ask a follow-up based on the answer. Allow space for the response.]</w:t>
      </w:r>
    </w:p>
    <w:p>
      <w:pPr>
        <w:spacing w:after="100"/>
      </w:pPr>
      <w:r>
        <w:t xml:space="preserve">HOST: Let me check that I understood you: [summarize the actual answer].</w:t>
      </w:r>
    </w:p>
    <w:p>
      <w:pPr>
        <w:pStyle w:val="Heading1"/>
      </w:pPr>
      <w:r>
        <w:t xml:space="preserve">23:20-29:20 | Reflection and next step</w:t>
      </w:r>
    </w:p>
    <w:p>
      <w:pPr>
        <w:spacing w:after="100"/>
      </w:pPr>
      <w:r>
        <w:t xml:space="preserve">HOST: Before we close, let's bring this back to a practical next step.</w:t>
      </w:r>
    </w:p>
    <w:p>
      <w:pPr>
        <w:spacing w:after="100"/>
      </w:pPr>
      <w:r>
        <w:t xml:space="preserve">HOST: What is one action a listener could try, and what should they watch out for?</w:t>
      </w:r>
    </w:p>
    <w:p>
      <w:pPr>
        <w:spacing w:after="100"/>
      </w:pPr>
      <w:r>
        <w:t xml:space="preserve">GUEST: [Actual answer.]</w:t>
      </w:r>
    </w:p>
    <w:p>
      <w:pPr>
        <w:spacing w:after="100"/>
      </w:pPr>
      <w:r>
        <w:t xml:space="preserve">[OPTIONAL SPONSOR: Insert only approved copy and disclosures. Rebalance the section timings if adding a break.]</w:t>
      </w:r>
    </w:p>
    <w:p>
      <w:pPr>
        <w:pStyle w:val="Heading1"/>
      </w:pPr>
      <w:r>
        <w:t xml:space="preserve">29:20-30:00 | Recap, CTA and outro</w:t>
      </w:r>
    </w:p>
    <w:p>
      <w:pPr>
        <w:spacing w:after="100"/>
      </w:pPr>
      <w:r>
        <w:t xml:space="preserve">HOST: Today we explored Planning a design project. The point I want to leave you with is [summarize what was actually covered].</w:t>
      </w:r>
    </w:p>
    <w:p>
      <w:pPr>
        <w:spacing w:after="100"/>
      </w:pPr>
      <w:r>
        <w:t xml:space="preserve">HOST: Thank you, Jamie Example. [Add the guest's approved link or resource.]</w:t>
      </w:r>
    </w:p>
    <w:p>
      <w:pPr>
        <w:spacing w:after="100"/>
      </w:pPr>
      <w:r>
        <w:t xml:space="preserve">HOST: If this was useful, [choose one actual call to action].</w:t>
      </w:r>
    </w:p>
    <w:p>
      <w:pPr>
        <w:spacing w:after="100"/>
      </w:pPr>
      <w:r>
        <w:t xml:space="preserve">HOST: You've been listening to Independent Ledger. I'm Alex Sample. Thanks for joining us.</w:t>
      </w:r>
    </w:p>
    <w:p>
      <w:pPr>
        <w:spacing w:after="100"/>
      </w:pPr>
      <w:r>
        <w:t xml:space="preserve">[MUSIC: Bring the outro in after the final line.]</w:t>
      </w:r>
    </w:p>
    <w:p>
      <w:pPr>
        <w:spacing w:after="100"/>
      </w:pPr>
      <w:r>
        <w:t xml:space="preserve">[CREDITS: Add actual contributors, sources and permitted music.]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20" w:after="100"/>
    </w:pPr>
    <w:rPr>
      <w:b/>
      <w:bCs/>
      <w:color w:val="4642a8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 design project</dc:title>
  <dc:creator>Podcastools</dc:creator>
  <cp:lastModifiedBy>Un-named</cp:lastModifiedBy>
  <cp:revision>1</cp:revision>
  <dcterms:created xsi:type="dcterms:W3CDTF">2026-10-15T22:17:41.530Z</dcterms:created>
  <dcterms:modified xsi:type="dcterms:W3CDTF">2026-10-15T22:17:41.530Z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